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insideH w:val="single" w:sz="4" w:space="0" w:color="000000"/>
        </w:tblBorders>
        <w:tblLook w:val="00A0" w:firstRow="1" w:lastRow="0" w:firstColumn="1" w:lastColumn="0" w:noHBand="0" w:noVBand="0"/>
      </w:tblPr>
      <w:tblGrid>
        <w:gridCol w:w="4777"/>
        <w:gridCol w:w="4794"/>
      </w:tblGrid>
      <w:tr w:rsidR="009952F4" w:rsidRPr="009952F4" w:rsidTr="009952F4">
        <w:tc>
          <w:tcPr>
            <w:tcW w:w="4927" w:type="dxa"/>
          </w:tcPr>
          <w:p w:rsidR="009952F4" w:rsidRPr="009952F4" w:rsidRDefault="009952F4" w:rsidP="009952F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952F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Принято:</w:t>
            </w:r>
          </w:p>
          <w:p w:rsidR="009952F4" w:rsidRPr="009952F4" w:rsidRDefault="009952F4" w:rsidP="009952F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952F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педагогическим Советом</w:t>
            </w:r>
          </w:p>
          <w:p w:rsidR="009952F4" w:rsidRPr="009952F4" w:rsidRDefault="009952F4" w:rsidP="009952F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протокол №  2 от 28.08.2020 </w:t>
            </w:r>
            <w:r w:rsidRPr="009952F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г</w:t>
            </w:r>
          </w:p>
          <w:p w:rsidR="009952F4" w:rsidRPr="009952F4" w:rsidRDefault="009952F4" w:rsidP="009952F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9952F4" w:rsidRPr="009952F4" w:rsidRDefault="009952F4" w:rsidP="009952F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9952F4" w:rsidRPr="009952F4" w:rsidRDefault="009952F4" w:rsidP="009952F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952F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4927" w:type="dxa"/>
          </w:tcPr>
          <w:p w:rsidR="009952F4" w:rsidRPr="009952F4" w:rsidRDefault="009952F4" w:rsidP="00995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:rsidR="009952F4" w:rsidRPr="009952F4" w:rsidRDefault="009952F4" w:rsidP="00995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МОБУ СОШ </w:t>
            </w:r>
          </w:p>
          <w:p w:rsidR="009952F4" w:rsidRDefault="009952F4" w:rsidP="0099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Алпаутово</w:t>
            </w:r>
          </w:p>
          <w:p w:rsidR="009952F4" w:rsidRPr="009952F4" w:rsidRDefault="009952F4" w:rsidP="0099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___________Сафин И.Р.</w:t>
            </w:r>
          </w:p>
          <w:p w:rsidR="009952F4" w:rsidRPr="009952F4" w:rsidRDefault="009952F4" w:rsidP="00995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от  28.08.2020</w:t>
            </w:r>
            <w:r w:rsidRPr="00995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№____</w:t>
            </w:r>
          </w:p>
          <w:p w:rsidR="009952F4" w:rsidRPr="009952F4" w:rsidRDefault="009952F4" w:rsidP="00995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952F4" w:rsidRPr="009952F4" w:rsidRDefault="009952F4" w:rsidP="009952F4">
      <w:pPr>
        <w:widowControl w:val="0"/>
        <w:autoSpaceDE w:val="0"/>
        <w:autoSpaceDN w:val="0"/>
        <w:adjustRightInd w:val="0"/>
        <w:spacing w:before="108"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952F4" w:rsidRDefault="009952F4" w:rsidP="00995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2F4" w:rsidRPr="009952F4" w:rsidRDefault="009952F4" w:rsidP="00995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844" w:rsidRPr="004B7844" w:rsidRDefault="009952F4" w:rsidP="004B78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B784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Положение</w:t>
      </w:r>
    </w:p>
    <w:p w:rsidR="004B7844" w:rsidRPr="004B7844" w:rsidRDefault="009952F4" w:rsidP="004B78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B784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об организации питания </w:t>
      </w:r>
      <w:proofErr w:type="gramStart"/>
      <w:r w:rsidRPr="004B784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обучающихся</w:t>
      </w:r>
      <w:proofErr w:type="gramEnd"/>
      <w:r w:rsidRPr="004B784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</w:p>
    <w:p w:rsidR="004B7844" w:rsidRPr="004B7844" w:rsidRDefault="004B7844" w:rsidP="004B78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4B784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 МОБУ СОШ д. Ваны</w:t>
      </w:r>
      <w:proofErr w:type="gramStart"/>
      <w:r w:rsidRPr="004B784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ш-</w:t>
      </w:r>
      <w:proofErr w:type="gramEnd"/>
      <w:r w:rsidRPr="004B784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Алпаутово</w:t>
      </w:r>
    </w:p>
    <w:p w:rsidR="009952F4" w:rsidRP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9952F4" w:rsidRPr="009952F4" w:rsidRDefault="009952F4" w:rsidP="009952F4">
      <w:pPr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Default="009952F4" w:rsidP="004B78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7844" w:rsidRDefault="004B7844" w:rsidP="004B78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9952F4" w:rsidRPr="009952F4" w:rsidRDefault="009952F4" w:rsidP="0099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Pr="009952F4" w:rsidRDefault="009952F4" w:rsidP="009952F4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ОБЩИЕ ПОЛОЖЕНИЯ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1.1. Положение об организации горячего питания обучающихся в МОБ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СОШ д. Ваны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Алпаутово 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"Положение") устанавливает порядок организации рационального питания обучающихся в школе, определяет основные организационные принципы, правила и требования к организации питания учащихся, регулирует отношения между администрацией школы и родителями (законными представителями).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1.2. Положение разработано в целях организации полноценного горячего питания учащихся, социальной поддержки и укрепления здоровья детей, создания комфортной среды образовательного процесса.</w:t>
      </w:r>
    </w:p>
    <w:p w:rsidR="009952F4" w:rsidRPr="009952F4" w:rsidRDefault="009952F4" w:rsidP="009952F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1.3. Положение разработано в соответствии </w:t>
      </w:r>
      <w:proofErr w:type="gramStart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29.12.2012 г. № 273-ФЗ «Об образовании в Российской Федерации»;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30.03.1999 г. № 52-ФЗ «О санитарно-эпидемиологическом благополучии населения»;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СанПиНами 2.4.2.2821-10 «Санитарно-эпидемиологические требования к условиям и организации обучения в образовательных учреждениях»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дополнениями и изменениями)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(COVID-19)»;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школы.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1.4. Действие настоящего Положения распространяется на всех обучающихся в школе.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1.5. Настоящее Положение является локальным нормативным актом, регламентирующим деятельность школы по вопросам питания, принимается на педагогическом совете, согласовывается с Советом школы по питанию и утверждается (либо вводится в действие) приказом директора школы.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1.6. Положение принимается на неопределенный срок. Изменения и дополнения к  Положению принимаются в порядке, предусмотренном п.1.5. настоящего Положения.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1.7. После принятия Положения (или изменений и дополнений отдельных пунктов и разделов) в новой редакции предыдущая редакция автоматически  утрачивает силу.       </w:t>
      </w:r>
    </w:p>
    <w:p w:rsidR="009952F4" w:rsidRPr="009952F4" w:rsidRDefault="009952F4" w:rsidP="009952F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2F4" w:rsidRPr="009952F4" w:rsidRDefault="009952F4" w:rsidP="009952F4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 ОСНОВНЫЕ ЦЕЛИ И ЗАДАЧИ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2.1. Основными целями и задачами при организации питания обучающихся в МОБ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СОШ д. Ваны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Алпаутово 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обучающихся питанием, соответствующим возрастным физиологическим  потребностям  в  пищевых  веществах  и  энергии,  принципам рационального и сбалансированного питания;</w:t>
      </w:r>
      <w:proofErr w:type="gramEnd"/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100% обучающихся начальных классов горячим питанием.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- гарантированное  качество  и  безопасность  питания  и  пищевых  продуктов, используемых для приготовления блюд;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предупреждение (профилактика) среди обучающихся инфекционных и  неинфекционных заболеваний, связанных с фактором питания;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пропаганда принципов полноценного и здорового питания;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социальная  поддержка обучающихся  из многодетных, малообеспеченных семей и семей, попавших в трудные жизненные ситуации;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использование  бюджетных  средств,  выделяемых  на  организацию  питания,  в  соответствии  с  требованиями  действующего  законодательства.  </w:t>
      </w:r>
    </w:p>
    <w:p w:rsidR="009952F4" w:rsidRPr="009952F4" w:rsidRDefault="009952F4" w:rsidP="009952F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2F4" w:rsidRPr="009952F4" w:rsidRDefault="009952F4" w:rsidP="009952F4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ОБЩИЕ ПРИНЦИПЫ ОРГАНИЗАЦИИ ПИТАНИЯ УЧАЩИХСЯ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3.1. Организация  питания  </w:t>
      </w:r>
      <w:proofErr w:type="gramStart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является  отдельным  обязательным  направлением деятельности Школы.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3.1.1. Столовая осуществляет изготовление и реализацию готовой продукции,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3.2. Для  организации  питания  обучающихся  используются  специальные  помещения (пищеблок),  соответствующие  требованиям  санитарн</w:t>
      </w:r>
      <w:proofErr w:type="gramStart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гигиенических норм и правил по следующим направлениям:</w:t>
      </w:r>
    </w:p>
    <w:p w:rsidR="009952F4" w:rsidRPr="009952F4" w:rsidRDefault="009952F4" w:rsidP="009952F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числа посадочных мест столовой установленным нормам; 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обеспеченность  технологическим  оборудованием,  техническое  состояние которого соответствует установленным требованиям;  </w:t>
      </w:r>
    </w:p>
    <w:p w:rsidR="009952F4" w:rsidRPr="009952F4" w:rsidRDefault="009952F4" w:rsidP="009952F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пищеблока, подсобных помещений для хранения продуктов;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обеспеченность кухонной и столовой посудой, столовыми приборами в  необходимом количестве и в соответствии с требованиями СанПиН;  </w:t>
      </w:r>
    </w:p>
    <w:p w:rsidR="009952F4" w:rsidRPr="009952F4" w:rsidRDefault="009952F4" w:rsidP="009952F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вытяжного оборудования, его работоспособность;  </w:t>
      </w:r>
    </w:p>
    <w:p w:rsidR="009952F4" w:rsidRPr="009952F4" w:rsidRDefault="009952F4" w:rsidP="009952F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 иным  требованиям  действующих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санитарных  норм  и  правил в 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Федерации. </w:t>
      </w:r>
    </w:p>
    <w:p w:rsidR="009952F4" w:rsidRPr="009952F4" w:rsidRDefault="009952F4" w:rsidP="009952F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 пищеблоке постоянно должны находиться:</w:t>
      </w:r>
    </w:p>
    <w:p w:rsidR="009952F4" w:rsidRPr="009952F4" w:rsidRDefault="009952F4" w:rsidP="009952F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заявки  на  питание,  журнал  учета  фактической  посещаемости  учащихся;   </w:t>
      </w:r>
    </w:p>
    <w:p w:rsidR="009952F4" w:rsidRPr="009952F4" w:rsidRDefault="009952F4" w:rsidP="009952F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журнал бракеража пищевых продуктов и продовольственного сырья; </w:t>
      </w:r>
    </w:p>
    <w:p w:rsidR="009952F4" w:rsidRPr="009952F4" w:rsidRDefault="009952F4" w:rsidP="009952F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журнал бракеража готовой кулинарной продукции, журнал здоровья;  </w:t>
      </w:r>
    </w:p>
    <w:p w:rsidR="009952F4" w:rsidRPr="009952F4" w:rsidRDefault="009952F4" w:rsidP="009952F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журнал учета температурного режима холодильного оборудования; </w:t>
      </w:r>
    </w:p>
    <w:p w:rsidR="009952F4" w:rsidRPr="009952F4" w:rsidRDefault="009952F4" w:rsidP="009952F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ведомость  контроля  рациона  питания </w:t>
      </w:r>
    </w:p>
    <w:p w:rsidR="009952F4" w:rsidRPr="009952F4" w:rsidRDefault="009952F4" w:rsidP="009952F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копии  примерного 10-дневного  меню, согласованных с территориальным отделом </w:t>
      </w:r>
      <w:proofErr w:type="spellStart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9952F4" w:rsidRPr="009952F4" w:rsidRDefault="009952F4" w:rsidP="009952F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ежедневные меню, технологические карты на приготовляемые блюда;</w:t>
      </w:r>
    </w:p>
    <w:p w:rsidR="009952F4" w:rsidRPr="009952F4" w:rsidRDefault="009952F4" w:rsidP="009952F4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приходные  документы  на  пищевую  продукцию,  документы,  подтверждающие  качество поступающей  пищевой  продукции  (накладные,  сертификаты  соответствия, документы ветеринарно-санитарной экспертизы и др.);</w:t>
      </w:r>
    </w:p>
    <w:p w:rsidR="009952F4" w:rsidRPr="009952F4" w:rsidRDefault="009952F4" w:rsidP="009952F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книга отзывов и предложений.   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3.4 Администрация  школы  совместно  с  классными  руководителями  осуществляет  организационную  и  разъяснительную  работу  с  обучающимися  и  родителями (законными  представителями)  с  целью  организации  горячего  питания  учащихся  на  платной  или  бесплатной  основе. 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3.5. Администрация  школы  обеспечивает  принятие  организационн</w:t>
      </w:r>
      <w:proofErr w:type="gramStart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управленческих  решений,  направленных  на  обеспечение  горячим  питанием  учащихся,  принципов  и  санитарно-гигиенических  основ  здорового питания,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 консультационной и разъяснительной работы  с родителями (законными представителями) учащихся. 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3.6. </w:t>
      </w:r>
      <w:proofErr w:type="gramStart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питания в школе определяется СанПиН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9с дополнениями и изменениями)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3.7. Питание  в  школе  организуется  на  основе примерного  десятидневного  меню,  разработанного  в  соответствии  с рекомендуемой формой  составления  примерного  меню  и  пищевой  ценности  приготовляемых  блюд (СанПиН 2.4.5.2409-08),  а  также  меню-раскладок,  содержащих  количественные  данные о рецептуре блюд. 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3.8. Примерное  меню  утверждается  директором  школы.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 xml:space="preserve">3.9. Цены производимой в школьной столовой продукции (стоимость готовых  кулинарных блюд, стоимость завтраков) определяются исходя из  стоимости продуктов питания.   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3.9. Обслуживание  горячим  питанием  </w:t>
      </w:r>
      <w:proofErr w:type="gramStart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осуществляется  штатными  сотрудниками  школы,  имеющими  соответствующую  профессиональную  квалификацию,  прошедшими  предварительный (при  поступлении  на  работу) и периодический медицинские осмотры в установленном порядке,  имеющими личную медицинскую книжку установленного образца. 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3.10. Поставку  пищевых  продуктов  и  продовольственного  сырья  для  организации питания в школе осуществляют предприятия (организации),  специализирующиеся  на  работе  по  поставкам  продуктов  питания  в  образовательные учреждения.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3.11. На поставку питания заключаются контракты (договоры)  непосредственно  школой,  являющимися  муниципальными  заказчиками.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3.12. Директор  школы  является  ответственным  лицом  за  организацию  и  полноту охвата учащихся горячим питанием. 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3.13. Приказом  директора  школы  из  числа  административных  или  педагогических работников  назначается лицо, ответственное за полноту охвата учащихся питанием  и  организацию питания на текущий  учебный  год. </w:t>
      </w:r>
    </w:p>
    <w:p w:rsidR="009952F4" w:rsidRPr="009952F4" w:rsidRDefault="009952F4" w:rsidP="009952F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2F4" w:rsidRPr="009952F4" w:rsidRDefault="009952F4" w:rsidP="009952F4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ПОРЯДОК ОРГАНИЗАЦИИ ПИТАНИЯ </w:t>
      </w:r>
      <w:proofErr w:type="gramStart"/>
      <w:r w:rsidRPr="009952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9952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ШКОЛЕ</w:t>
      </w:r>
    </w:p>
    <w:p w:rsidR="009952F4" w:rsidRPr="009952F4" w:rsidRDefault="009952F4" w:rsidP="009952F4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4.1. Питание  учащихся  организуется  на  бесплатной и платной основе.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4.2. Ежедневные  меню  рационов  питания  согласовываются  директором  школы,  меню  с  указанием  сведений  об  объемах  блюд  и  наименований  кулинарных изделий вывешиваются в обеденном зале. 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4.3. Столовая школы осуществляет производственную деятельность в режиме односменной работы школы и пятидневной учебной недели.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4.4. </w:t>
      </w:r>
      <w:proofErr w:type="gramStart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  горячего  питания  обучающимся  организуется  по  классам на переменах продолжительностью не менее 10 и не более 20  минут,  в  соответствии  с  режимом  учебных  занятий.</w:t>
      </w:r>
      <w:proofErr w:type="gramEnd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школе  режим  предоставления  питания  учащихся  утверждается  приказом  директора  школы ежегодно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4.5. Ответственный  дежурный  по  школе  обеспечивает  сопровождение  учащихся классными руководителями, педагогами в помещение столовой.  Сопровождающие  классные  руководители,  педагоги  обеспечивают    соблюдение  режима  посещения  столовой,  общественный  порядок  и  содействуют работникам столовой в организации питания, контролируют  личную гигиену учащихся перед едой.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4.6. Организация  обслуживания обучающихся  горячим  питанием  осуществляется  путем  предварительного  накрытия  столов и самообслуживания. 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4.7. Проверку  качества  пищевых  продуктов  и  продовольственного  сырья,  готовой кулинарной продукции, соблюдение рецептур и технологических  режимов  осуществляет  медицинская сестра</w:t>
      </w:r>
      <w:r w:rsidR="00C42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ФАП (на основании договора с ЦРБ)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952F4" w:rsidRPr="009952F4" w:rsidRDefault="009952F4" w:rsidP="009952F4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4.8. Ответственное лицо за оборот денежных средств:  </w:t>
      </w:r>
    </w:p>
    <w:p w:rsidR="009952F4" w:rsidRPr="009952F4" w:rsidRDefault="00C4213B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52F4"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ежедневно принимает  от  классных  руководителей  заявки  по  количеству питающихся учащихся на следующий учебный день; </w:t>
      </w:r>
    </w:p>
    <w:p w:rsidR="009952F4" w:rsidRPr="009952F4" w:rsidRDefault="00C4213B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52F4"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передает заявку  для  составления  меню-требования,  меню  и  определения стоимости питания на день; </w:t>
      </w:r>
    </w:p>
    <w:p w:rsidR="009952F4" w:rsidRPr="009952F4" w:rsidRDefault="00C4213B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52F4"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контроль количества фактически отпущенных завтраков.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4.9. Предоставление льготного и бесплатного питания обеспечивается в соответствии с постановлениями администрации муниципального</w:t>
      </w:r>
      <w:r w:rsidR="00C42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13B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приказами МКУ отдела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администрации муниципального </w:t>
      </w:r>
      <w:r w:rsidR="00C421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БР РБ.</w:t>
      </w:r>
    </w:p>
    <w:p w:rsidR="009952F4" w:rsidRPr="009952F4" w:rsidRDefault="009952F4" w:rsidP="00995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4.10. Для правильного учета и своевременной коррекции заказа питания, а также выпуска приказов по изменению контингента на бесплатное питание в течение года необходимо проводить следующие мероприятия:</w:t>
      </w:r>
    </w:p>
    <w:p w:rsidR="009952F4" w:rsidRPr="009952F4" w:rsidRDefault="00C4213B" w:rsidP="00995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52F4"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оперативного учета изменений списочного состава осуществлять ежемесячную коррекцию наполняемости классов;</w:t>
      </w:r>
    </w:p>
    <w:p w:rsidR="009952F4" w:rsidRPr="009952F4" w:rsidRDefault="00C4213B" w:rsidP="00995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52F4"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постоянно вести текущий учёт движения учащихся;</w:t>
      </w:r>
    </w:p>
    <w:p w:rsidR="009952F4" w:rsidRPr="009952F4" w:rsidRDefault="00C4213B" w:rsidP="00995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52F4"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рассматривать на заседаниях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педагогического Совета</w:t>
      </w:r>
      <w:r w:rsidR="009952F4"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, вновь поступившие документы.</w:t>
      </w:r>
    </w:p>
    <w:p w:rsidR="009952F4" w:rsidRPr="009952F4" w:rsidRDefault="009952F4" w:rsidP="00995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2F4" w:rsidRPr="009952F4" w:rsidRDefault="009952F4" w:rsidP="009952F4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КОНТРОЛЬ ОРГАНИЗАЦИИ ШКОЛЬНОГО ПИТАНИЯ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5.1. Контроль  организации  питания,  соблюдения  санитарн</w:t>
      </w:r>
      <w:proofErr w:type="gramStart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эпидемиологических  норм  и  правил,  качества  поступающего  сырья  и  готовой  продукции,  реализуемых  в  школе,  осуществляется  органами  </w:t>
      </w:r>
      <w:proofErr w:type="spellStart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5.2. Контроль  целевого  использования,  учета  поступления  и  расходования  денежных  и материальных  средств осущ</w:t>
      </w:r>
      <w:r w:rsidR="00C4213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ествляет  бухгалтерия учреждения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образования.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5.3. Текущий  контроль  организации  питания  школьников  в  учреждении  осуществл</w:t>
      </w:r>
      <w:r w:rsidR="00C4213B">
        <w:rPr>
          <w:rFonts w:ascii="Times New Roman" w:eastAsia="Times New Roman" w:hAnsi="Times New Roman" w:cs="Times New Roman"/>
          <w:sz w:val="24"/>
          <w:szCs w:val="24"/>
          <w:lang w:eastAsia="ru-RU"/>
        </w:rPr>
        <w:t>яют  медицинский  работник</w:t>
      </w: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ответственные  за  организацию  питания,  уполномоченные  члены  Совета  </w:t>
      </w:r>
      <w:r w:rsidR="00C421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 w:rsidR="00C4213B"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</w:t>
      </w:r>
      <w:r w:rsidR="00C4213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Совета учреждения.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5.4. Состав комиссии по контролю организации питания в школе утверждается  директором школы в начале каждого учебного года.    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52F4" w:rsidRPr="009952F4" w:rsidRDefault="009952F4" w:rsidP="00995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СТОРОН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6.1. Администрация несет ответственность за своевременное информирование родителей (законных представителей) обо всех изменениях, касающихся вопросов организации питания и стоимости предоставляемого горячего питания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6.2. Школьная столовая несет ответственность за качество предоставляемого горячего питания.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6.3. Родители (законные представители) несут ответственность: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за своевременное информирование администрации об изменении статуса семьи;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за своевременную оплату питания в школе.</w:t>
      </w:r>
    </w:p>
    <w:p w:rsidR="009952F4" w:rsidRPr="009952F4" w:rsidRDefault="009952F4" w:rsidP="0099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829" w:rsidRDefault="004B7844"/>
    <w:sectPr w:rsidR="00D05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62B"/>
    <w:rsid w:val="004B7844"/>
    <w:rsid w:val="007F162B"/>
    <w:rsid w:val="009952F4"/>
    <w:rsid w:val="00AC53F6"/>
    <w:rsid w:val="00C4213B"/>
    <w:rsid w:val="00D4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8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1755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bnnb</dc:creator>
  <cp:keywords/>
  <dc:description/>
  <cp:lastModifiedBy>bnnb</cp:lastModifiedBy>
  <cp:revision>4</cp:revision>
  <dcterms:created xsi:type="dcterms:W3CDTF">2022-04-25T06:50:00Z</dcterms:created>
  <dcterms:modified xsi:type="dcterms:W3CDTF">2022-04-25T07:10:00Z</dcterms:modified>
</cp:coreProperties>
</file>